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关公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杯奖”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申报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资料目录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（房建工程）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工程建设、施工等批准文件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工程立项批文.........................................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工程建设规划许可证...................................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国有土地使用证.......................................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工程中标通知书.......................................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工程施工许可证....................................... 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工程质量监督注册证书................................. 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工程安全监督注册证书................................. 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施工图审查认证合格书................................. 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建筑节能设计认定书................................... 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企业有效营业资质证件................................ 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工程竣工验收会议纪要及验收报告、竣工备案资料等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工程开工报告.........................................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地基与基础分部工程质量验收记录.......................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主体分部工程质量验收记录.............................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装饰装修分部工程质量验收记录.........................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5、屋面分部工程质量验收记录.............................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6、通风与空调分部工程质量验收记录.......................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7、建筑给排水及供暖分部工程质量验收记录.................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8、建筑电气分部工程质量验收记录.........................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9、智能建筑分部工程质量验收记录.........................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10、建筑节能分部工程质量验收表..........................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11、建筑电梯分部工程质量验收记录........................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12、防雷接地电阻测试记录................................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13、沉降观测记录及分析报告..............................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、单位工程观感质量检查记录............................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15、单位工程质量综合评价表</w:t>
      </w:r>
      <w:r>
        <w:rPr>
          <w:rFonts w:hint="eastAsia" w:ascii="仿宋" w:hAnsi="仿宋" w:eastAsia="仿宋" w:cs="仿宋"/>
          <w:sz w:val="30"/>
          <w:szCs w:val="30"/>
        </w:rPr>
        <w:t>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、单位工程竣工验收报告................................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、单位工程竣工验收会议记录............................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、工程竣工验收备案表..................................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专业检测合格报告等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1、建设工程质量评估报告.................................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2、地基基础（桩基、强夯、其他）检测报告.................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3、钢结构专业检测合格报告书（若有）.....................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4、膜结构专业检测合格报告书（若有）.....................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5、幕墙专业检测合格报告书（若有）.......................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6、室内环境污染物监测报告...............................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7、建筑节能专项验收合格证书..............................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8、电梯验收检验报告......................................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9、电梯准用证............................................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10、防雷设施安全验收报告书（必要时）.....................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11、消防验收意见书(合格).................................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四、施工单位其他资料记录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企业贯彻“三标一体化”认证证书</w:t>
      </w:r>
      <w:r>
        <w:rPr>
          <w:rFonts w:hint="eastAsia" w:ascii="仿宋" w:hAnsi="仿宋" w:eastAsia="仿宋" w:cs="仿宋"/>
          <w:sz w:val="30"/>
          <w:szCs w:val="30"/>
        </w:rPr>
        <w:t>........................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工程施工组织设计封面、监理审批页及简要内容............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工程创优规划（方案）封面、监理审批页及简要内容........</w:t>
      </w:r>
    </w:p>
    <w:p>
      <w:pPr>
        <w:pStyle w:val="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本工程项目班子任命文件（含中标通知书）................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</w:rPr>
        <w:t>工程采用“四新”及建筑业十项新技术详表及应用简介......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</w:rPr>
        <w:t>用户满意度调查表（住宅应逐户调查）....................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五、工程获奖证书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）、行业优良工程证书............................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）建筑安全标准化工地证书........................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本工程QC小组活动荣誉证...............................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证明材料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市、区</w:t>
      </w:r>
      <w:r>
        <w:rPr>
          <w:rFonts w:hint="eastAsia" w:ascii="仿宋" w:hAnsi="仿宋" w:eastAsia="仿宋" w:cs="仿宋"/>
          <w:sz w:val="30"/>
          <w:szCs w:val="30"/>
        </w:rPr>
        <w:t>）监督机构出具的无质量事故证明..............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市、区</w:t>
      </w:r>
      <w:r>
        <w:rPr>
          <w:rFonts w:hint="eastAsia" w:ascii="仿宋" w:hAnsi="仿宋" w:eastAsia="仿宋" w:cs="仿宋"/>
          <w:sz w:val="30"/>
          <w:szCs w:val="30"/>
        </w:rPr>
        <w:t>）监督机构出具的无安全事故证明..............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无拖欠农民工工资证明（监督部门）......................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建设单位评价及推荐证明</w:t>
      </w:r>
      <w:r>
        <w:rPr>
          <w:rFonts w:hint="eastAsia" w:ascii="仿宋" w:hAnsi="仿宋" w:eastAsia="仿宋" w:cs="仿宋"/>
          <w:sz w:val="30"/>
          <w:szCs w:val="30"/>
        </w:rPr>
        <w:t>................................</w:t>
      </w:r>
    </w:p>
    <w:p>
      <w:pPr>
        <w:pStyle w:val="8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监理单位评价及推荐证明</w:t>
      </w:r>
      <w:r>
        <w:rPr>
          <w:rFonts w:hint="eastAsia" w:ascii="仿宋" w:hAnsi="仿宋" w:eastAsia="仿宋" w:cs="仿宋"/>
          <w:sz w:val="30"/>
          <w:szCs w:val="30"/>
        </w:rPr>
        <w:t>................................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监理及参见单位资料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企业有效资质证件</w:t>
      </w:r>
      <w:r>
        <w:rPr>
          <w:rFonts w:hint="eastAsia" w:ascii="仿宋" w:hAnsi="仿宋" w:eastAsia="仿宋" w:cs="仿宋"/>
          <w:sz w:val="30"/>
          <w:szCs w:val="30"/>
        </w:rPr>
        <w:t>......................................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企业贯彻“三标一体化”认证书</w:t>
      </w:r>
      <w:r>
        <w:rPr>
          <w:rFonts w:hint="eastAsia" w:ascii="仿宋" w:hAnsi="仿宋" w:eastAsia="仿宋" w:cs="仿宋"/>
          <w:sz w:val="30"/>
          <w:szCs w:val="30"/>
        </w:rPr>
        <w:t>..........................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工程中标通知书</w:t>
      </w:r>
      <w:r>
        <w:rPr>
          <w:rFonts w:hint="eastAsia" w:ascii="仿宋" w:hAnsi="仿宋" w:eastAsia="仿宋" w:cs="仿宋"/>
          <w:sz w:val="30"/>
          <w:szCs w:val="30"/>
        </w:rPr>
        <w:t>........................................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工程承包合同书（指参建单位）</w:t>
      </w:r>
      <w:r>
        <w:rPr>
          <w:rFonts w:hint="eastAsia" w:ascii="仿宋" w:hAnsi="仿宋" w:eastAsia="仿宋" w:cs="仿宋"/>
          <w:sz w:val="30"/>
          <w:szCs w:val="30"/>
        </w:rPr>
        <w:t>..........................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工程监理大纲</w:t>
      </w:r>
      <w:r>
        <w:rPr>
          <w:rFonts w:hint="eastAsia" w:ascii="仿宋" w:hAnsi="仿宋" w:eastAsia="仿宋" w:cs="仿宋"/>
          <w:sz w:val="30"/>
          <w:szCs w:val="30"/>
        </w:rPr>
        <w:t>..........................................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工程项目班子任命文件（含中标通知）</w:t>
      </w:r>
      <w:r>
        <w:rPr>
          <w:rFonts w:hint="eastAsia" w:ascii="仿宋" w:hAnsi="仿宋" w:eastAsia="仿宋" w:cs="仿宋"/>
          <w:sz w:val="30"/>
          <w:szCs w:val="30"/>
        </w:rPr>
        <w:t>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工程施工组织设计封面、监理审批页及简要内容</w:t>
      </w:r>
      <w:r>
        <w:rPr>
          <w:rFonts w:hint="eastAsia" w:ascii="仿宋" w:hAnsi="仿宋" w:eastAsia="仿宋" w:cs="仿宋"/>
          <w:sz w:val="30"/>
          <w:szCs w:val="30"/>
        </w:rPr>
        <w:t>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工程创优措施封面、监理审批页及简要内容</w:t>
      </w:r>
      <w:r>
        <w:rPr>
          <w:rFonts w:hint="eastAsia" w:ascii="仿宋" w:hAnsi="仿宋" w:eastAsia="仿宋" w:cs="仿宋"/>
          <w:sz w:val="30"/>
          <w:szCs w:val="30"/>
        </w:rPr>
        <w:t>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绿色施工方案封面、审批页及简要内容</w:t>
      </w:r>
      <w:r>
        <w:rPr>
          <w:rFonts w:hint="eastAsia" w:ascii="仿宋" w:hAnsi="仿宋" w:eastAsia="仿宋" w:cs="仿宋"/>
          <w:sz w:val="30"/>
          <w:szCs w:val="30"/>
        </w:rPr>
        <w:t>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总承包单位评价、推荐证明（指参建单位）</w:t>
      </w:r>
      <w:r>
        <w:rPr>
          <w:rFonts w:hint="eastAsia" w:ascii="仿宋" w:hAnsi="仿宋" w:eastAsia="仿宋" w:cs="仿宋"/>
          <w:sz w:val="30"/>
          <w:szCs w:val="30"/>
        </w:rPr>
        <w:t>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监理单位评价及推荐证明（指参建单位）</w:t>
      </w:r>
      <w:r>
        <w:rPr>
          <w:rFonts w:hint="eastAsia" w:ascii="仿宋" w:hAnsi="仿宋" w:eastAsia="仿宋" w:cs="仿宋"/>
          <w:sz w:val="30"/>
          <w:szCs w:val="30"/>
        </w:rPr>
        <w:t>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市县、（行业）监督机构出具的无质量事故证明</w:t>
      </w:r>
      <w:r>
        <w:rPr>
          <w:rFonts w:hint="eastAsia" w:ascii="仿宋" w:hAnsi="仿宋" w:eastAsia="仿宋" w:cs="仿宋"/>
          <w:sz w:val="30"/>
          <w:szCs w:val="30"/>
        </w:rPr>
        <w:t>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市县、（行业）监督机构出具的无安全事故证明</w:t>
      </w:r>
      <w:r>
        <w:rPr>
          <w:rFonts w:hint="eastAsia" w:ascii="仿宋" w:hAnsi="仿宋" w:eastAsia="仿宋" w:cs="仿宋"/>
          <w:sz w:val="30"/>
          <w:szCs w:val="30"/>
        </w:rPr>
        <w:t>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无拖欠农民工工资证明（政府监督部门出具）</w:t>
      </w:r>
      <w:r>
        <w:rPr>
          <w:rFonts w:hint="eastAsia" w:ascii="仿宋" w:hAnsi="仿宋" w:eastAsia="仿宋" w:cs="仿宋"/>
          <w:sz w:val="30"/>
          <w:szCs w:val="30"/>
        </w:rPr>
        <w:t>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用户满意度调查表</w:t>
      </w:r>
      <w:r>
        <w:rPr>
          <w:rFonts w:hint="eastAsia" w:ascii="仿宋" w:hAnsi="仿宋" w:eastAsia="仿宋" w:cs="仿宋"/>
          <w:sz w:val="30"/>
          <w:szCs w:val="30"/>
        </w:rPr>
        <w:t>.....................................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工程采用建筑业十项新技术（不少于6项）祥表及应用简介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在本工程中的QC小组活动荣誉证</w:t>
      </w:r>
      <w:r>
        <w:rPr>
          <w:rFonts w:hint="eastAsia" w:ascii="仿宋" w:hAnsi="仿宋" w:eastAsia="仿宋" w:cs="仿宋"/>
          <w:sz w:val="30"/>
          <w:szCs w:val="30"/>
        </w:rPr>
        <w:t>........................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工程主要部位彩色照片</w:t>
      </w:r>
      <w:r>
        <w:rPr>
          <w:rFonts w:hint="eastAsia" w:ascii="仿宋" w:hAnsi="仿宋" w:eastAsia="仿宋" w:cs="仿宋"/>
          <w:sz w:val="30"/>
          <w:szCs w:val="30"/>
        </w:rPr>
        <w:t>（10页20张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附简介</w:t>
      </w:r>
      <w:r>
        <w:rPr>
          <w:rFonts w:hint="eastAsia" w:ascii="仿宋" w:hAnsi="仿宋" w:eastAsia="仿宋" w:cs="仿宋"/>
          <w:sz w:val="30"/>
          <w:szCs w:val="30"/>
        </w:rPr>
        <w:t>）..............</w:t>
      </w:r>
    </w:p>
    <w:sectPr>
      <w:footerReference r:id="rId3" w:type="default"/>
      <w:pgSz w:w="11906" w:h="16838"/>
      <w:pgMar w:top="2098" w:right="1112" w:bottom="1984" w:left="1587" w:header="1701" w:footer="1134" w:gutter="0"/>
      <w:pgNumType w:start="29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46D05F"/>
    <w:multiLevelType w:val="singleLevel"/>
    <w:tmpl w:val="F046D0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8A2E49"/>
    <w:multiLevelType w:val="multilevel"/>
    <w:tmpl w:val="2E8A2E49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C81757"/>
    <w:multiLevelType w:val="multilevel"/>
    <w:tmpl w:val="3BC81757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C797EF5"/>
    <w:multiLevelType w:val="multilevel"/>
    <w:tmpl w:val="4C797EF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87010F7"/>
    <w:multiLevelType w:val="multilevel"/>
    <w:tmpl w:val="587010F7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9130678"/>
    <w:multiLevelType w:val="multilevel"/>
    <w:tmpl w:val="5913067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B932219"/>
    <w:multiLevelType w:val="multilevel"/>
    <w:tmpl w:val="6B93221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D2C0895"/>
    <w:multiLevelType w:val="multilevel"/>
    <w:tmpl w:val="6D2C0895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0E"/>
    <w:rsid w:val="004838AB"/>
    <w:rsid w:val="00877668"/>
    <w:rsid w:val="00D57B0E"/>
    <w:rsid w:val="00EE2DF8"/>
    <w:rsid w:val="10453477"/>
    <w:rsid w:val="1C1A57AF"/>
    <w:rsid w:val="1FA76DDA"/>
    <w:rsid w:val="217207F2"/>
    <w:rsid w:val="2DB96536"/>
    <w:rsid w:val="32396369"/>
    <w:rsid w:val="3DA5353A"/>
    <w:rsid w:val="407959B8"/>
    <w:rsid w:val="4BB7584C"/>
    <w:rsid w:val="51AD09AB"/>
    <w:rsid w:val="6D0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3888</Characters>
  <Lines>32</Lines>
  <Paragraphs>9</Paragraphs>
  <TotalTime>14</TotalTime>
  <ScaleCrop>false</ScaleCrop>
  <LinksUpToDate>false</LinksUpToDate>
  <CharactersWithSpaces>4560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2016-07-21T11:14:00Z</dcterms:created>
  <dc:creator>jia</dc:creator>
  <cp:lastModifiedBy>运城市建筑业协会</cp:lastModifiedBy>
  <cp:lastPrinted>2019-06-27T00:22:00Z</cp:lastPrinted>
  <dcterms:modified xsi:type="dcterms:W3CDTF">2019-06-28T00:47:37Z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